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34" w:rsidRDefault="00D85C20" w:rsidP="00CA3434">
      <w:pPr>
        <w:jc w:val="right"/>
      </w:pPr>
      <w:r>
        <w:rPr>
          <w:noProof/>
          <w:lang w:val="es-AR" w:eastAsia="es-AR"/>
        </w:rPr>
        <w:drawing>
          <wp:inline distT="0" distB="0" distL="0" distR="0">
            <wp:extent cx="1504950" cy="723900"/>
            <wp:effectExtent l="19050" t="0" r="0" b="0"/>
            <wp:docPr id="1" name="Imagen 1" descr="nipcargo-fin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pcargo-final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434" w:rsidRDefault="00CA3434" w:rsidP="00CA3434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7A4536">
        <w:tc>
          <w:tcPr>
            <w:tcW w:w="8978" w:type="dxa"/>
          </w:tcPr>
          <w:p w:rsidR="007A4536" w:rsidRDefault="007A4536">
            <w:pPr>
              <w:jc w:val="center"/>
              <w:rPr>
                <w:b/>
                <w:color w:val="000080"/>
                <w:sz w:val="22"/>
                <w:lang w:val="es-MX"/>
              </w:rPr>
            </w:pPr>
            <w:r>
              <w:rPr>
                <w:b/>
                <w:color w:val="000080"/>
                <w:sz w:val="22"/>
                <w:lang w:val="es-MX"/>
              </w:rPr>
              <w:t>DECLARACIÓN DE EMBARQUE  (Art. 295 – Ley 20.094)</w:t>
            </w:r>
          </w:p>
        </w:tc>
      </w:tr>
    </w:tbl>
    <w:p w:rsidR="007A4536" w:rsidRDefault="007A4536">
      <w:pPr>
        <w:rPr>
          <w:sz w:val="22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07"/>
        <w:gridCol w:w="138"/>
        <w:gridCol w:w="1258"/>
        <w:gridCol w:w="98"/>
        <w:gridCol w:w="980"/>
        <w:gridCol w:w="514"/>
        <w:gridCol w:w="1283"/>
        <w:gridCol w:w="210"/>
        <w:gridCol w:w="1495"/>
      </w:tblGrid>
      <w:tr w:rsidR="007A4536" w:rsidTr="00CF6B4F">
        <w:trPr>
          <w:cantSplit/>
          <w:trHeight w:val="308"/>
        </w:trPr>
        <w:tc>
          <w:tcPr>
            <w:tcW w:w="4481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A4536" w:rsidRDefault="007A4536" w:rsidP="00E4064D">
            <w:pPr>
              <w:rPr>
                <w:color w:val="000080"/>
                <w:sz w:val="22"/>
                <w:lang w:val="es-MX"/>
              </w:rPr>
            </w:pPr>
            <w:r>
              <w:rPr>
                <w:color w:val="000080"/>
                <w:sz w:val="22"/>
                <w:lang w:val="es-MX"/>
              </w:rPr>
              <w:t>Buque</w:t>
            </w:r>
            <w:r w:rsidR="00537608">
              <w:rPr>
                <w:color w:val="000080"/>
                <w:sz w:val="22"/>
                <w:lang w:val="es-MX"/>
              </w:rPr>
              <w:t>:</w:t>
            </w:r>
            <w:r w:rsidR="009E50D6">
              <w:rPr>
                <w:color w:val="000080"/>
                <w:sz w:val="22"/>
                <w:lang w:val="es-MX"/>
              </w:rPr>
              <w:t xml:space="preserve"> </w:t>
            </w:r>
          </w:p>
        </w:tc>
        <w:tc>
          <w:tcPr>
            <w:tcW w:w="4482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A4536" w:rsidRDefault="007A4536" w:rsidP="00EB39E4">
            <w:pPr>
              <w:rPr>
                <w:color w:val="000080"/>
                <w:sz w:val="22"/>
                <w:lang w:val="es-MX"/>
              </w:rPr>
            </w:pPr>
            <w:proofErr w:type="spellStart"/>
            <w:r>
              <w:rPr>
                <w:color w:val="000080"/>
                <w:sz w:val="22"/>
                <w:lang w:val="es-MX"/>
              </w:rPr>
              <w:t>Pto</w:t>
            </w:r>
            <w:proofErr w:type="spellEnd"/>
            <w:r>
              <w:rPr>
                <w:color w:val="000080"/>
                <w:sz w:val="22"/>
                <w:lang w:val="es-MX"/>
              </w:rPr>
              <w:t>. Carga:</w:t>
            </w:r>
            <w:r w:rsidR="00004C87">
              <w:rPr>
                <w:color w:val="000080"/>
                <w:sz w:val="22"/>
                <w:lang w:val="es-MX"/>
              </w:rPr>
              <w:t xml:space="preserve"> </w:t>
            </w:r>
          </w:p>
        </w:tc>
      </w:tr>
      <w:tr w:rsidR="007A4536" w:rsidTr="00CF6B4F">
        <w:trPr>
          <w:cantSplit/>
          <w:trHeight w:val="189"/>
        </w:trPr>
        <w:tc>
          <w:tcPr>
            <w:tcW w:w="4481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A4536" w:rsidRDefault="007A4536" w:rsidP="00EB39E4">
            <w:pPr>
              <w:rPr>
                <w:sz w:val="22"/>
                <w:lang w:val="es-MX"/>
              </w:rPr>
            </w:pPr>
            <w:proofErr w:type="spellStart"/>
            <w:r>
              <w:rPr>
                <w:color w:val="000080"/>
                <w:sz w:val="22"/>
                <w:lang w:val="es-MX"/>
              </w:rPr>
              <w:t>Pto</w:t>
            </w:r>
            <w:proofErr w:type="spellEnd"/>
            <w:r>
              <w:rPr>
                <w:color w:val="000080"/>
                <w:sz w:val="22"/>
                <w:lang w:val="es-MX"/>
              </w:rPr>
              <w:t>. Descarga:</w:t>
            </w:r>
            <w:r w:rsidR="002A14AF">
              <w:rPr>
                <w:color w:val="000080"/>
                <w:sz w:val="22"/>
                <w:lang w:val="es-MX"/>
              </w:rPr>
              <w:t xml:space="preserve">  </w:t>
            </w:r>
          </w:p>
        </w:tc>
        <w:tc>
          <w:tcPr>
            <w:tcW w:w="4482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A4536" w:rsidRDefault="007A4536" w:rsidP="00EB39E4">
            <w:pPr>
              <w:rPr>
                <w:color w:val="000080"/>
                <w:sz w:val="22"/>
                <w:lang w:val="es-MX"/>
              </w:rPr>
            </w:pPr>
            <w:r>
              <w:rPr>
                <w:color w:val="000080"/>
                <w:sz w:val="22"/>
                <w:lang w:val="es-MX"/>
              </w:rPr>
              <w:t>Destino Final:</w:t>
            </w:r>
            <w:r w:rsidR="002A14AF">
              <w:rPr>
                <w:color w:val="000080"/>
                <w:sz w:val="22"/>
                <w:lang w:val="es-MX"/>
              </w:rPr>
              <w:t xml:space="preserve">  </w:t>
            </w:r>
          </w:p>
        </w:tc>
      </w:tr>
      <w:tr w:rsidR="007A4536" w:rsidTr="0005291A">
        <w:trPr>
          <w:trHeight w:val="93"/>
        </w:trPr>
        <w:tc>
          <w:tcPr>
            <w:tcW w:w="29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A4536" w:rsidRDefault="007A4536">
            <w:pPr>
              <w:rPr>
                <w:color w:val="000080"/>
                <w:sz w:val="22"/>
                <w:lang w:val="es-MX"/>
              </w:rPr>
            </w:pPr>
            <w:proofErr w:type="spellStart"/>
            <w:r>
              <w:rPr>
                <w:color w:val="000080"/>
                <w:sz w:val="22"/>
                <w:lang w:val="es-MX"/>
              </w:rPr>
              <w:t>Ctdad</w:t>
            </w:r>
            <w:proofErr w:type="spellEnd"/>
            <w:r>
              <w:rPr>
                <w:color w:val="000080"/>
                <w:sz w:val="22"/>
                <w:lang w:val="es-MX"/>
              </w:rPr>
              <w:t>. de Originales:</w:t>
            </w:r>
            <w:r w:rsidR="00004C87">
              <w:rPr>
                <w:color w:val="000080"/>
                <w:sz w:val="22"/>
                <w:lang w:val="es-MX"/>
              </w:rPr>
              <w:t xml:space="preserve"> </w:t>
            </w:r>
          </w:p>
        </w:tc>
        <w:tc>
          <w:tcPr>
            <w:tcW w:w="2988" w:type="dxa"/>
            <w:gridSpan w:val="5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A4536" w:rsidRDefault="007A4536">
            <w:pPr>
              <w:rPr>
                <w:color w:val="000080"/>
                <w:sz w:val="22"/>
                <w:lang w:val="es-MX"/>
              </w:rPr>
            </w:pPr>
            <w:proofErr w:type="spellStart"/>
            <w:r>
              <w:rPr>
                <w:color w:val="000080"/>
                <w:sz w:val="22"/>
                <w:lang w:val="es-MX"/>
              </w:rPr>
              <w:t>Ctdad</w:t>
            </w:r>
            <w:proofErr w:type="spellEnd"/>
            <w:r>
              <w:rPr>
                <w:color w:val="000080"/>
                <w:sz w:val="22"/>
                <w:lang w:val="es-MX"/>
              </w:rPr>
              <w:t>. de Copias:</w:t>
            </w:r>
            <w:r w:rsidR="00004C87">
              <w:rPr>
                <w:color w:val="000080"/>
                <w:sz w:val="22"/>
                <w:lang w:val="es-MX"/>
              </w:rPr>
              <w:t xml:space="preserve"> </w:t>
            </w:r>
          </w:p>
        </w:tc>
        <w:tc>
          <w:tcPr>
            <w:tcW w:w="298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A4536" w:rsidRDefault="007A4536" w:rsidP="00EB39E4">
            <w:pPr>
              <w:rPr>
                <w:color w:val="000080"/>
                <w:sz w:val="22"/>
                <w:lang w:val="es-MX"/>
              </w:rPr>
            </w:pPr>
            <w:r>
              <w:rPr>
                <w:color w:val="000080"/>
                <w:sz w:val="22"/>
                <w:lang w:val="es-MX"/>
              </w:rPr>
              <w:t>Lugar de Pago:</w:t>
            </w:r>
            <w:r w:rsidR="002A14AF">
              <w:rPr>
                <w:color w:val="000080"/>
                <w:sz w:val="22"/>
                <w:lang w:val="es-MX"/>
              </w:rPr>
              <w:t xml:space="preserve"> </w:t>
            </w:r>
          </w:p>
        </w:tc>
      </w:tr>
      <w:tr w:rsidR="007A4536" w:rsidRPr="00D85C20" w:rsidTr="0005291A">
        <w:trPr>
          <w:trHeight w:val="1253"/>
        </w:trPr>
        <w:tc>
          <w:tcPr>
            <w:tcW w:w="8963" w:type="dxa"/>
            <w:gridSpan w:val="1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87D37" w:rsidRDefault="007A4536" w:rsidP="002E5531">
            <w:pPr>
              <w:rPr>
                <w:color w:val="000080"/>
                <w:sz w:val="22"/>
                <w:lang w:val="es-MX"/>
              </w:rPr>
            </w:pPr>
            <w:r>
              <w:rPr>
                <w:color w:val="000080"/>
                <w:sz w:val="22"/>
                <w:lang w:val="es-MX"/>
              </w:rPr>
              <w:t>Embarcador:</w:t>
            </w:r>
            <w:r w:rsidR="002A14AF">
              <w:rPr>
                <w:color w:val="000080"/>
                <w:sz w:val="22"/>
                <w:lang w:val="es-MX"/>
              </w:rPr>
              <w:t xml:space="preserve">      </w:t>
            </w:r>
          </w:p>
          <w:p w:rsidR="002E5531" w:rsidRPr="00D85C20" w:rsidRDefault="002E5531" w:rsidP="002E5531">
            <w:pPr>
              <w:rPr>
                <w:color w:val="000080"/>
                <w:sz w:val="22"/>
                <w:lang w:val="es-MX"/>
              </w:rPr>
            </w:pPr>
          </w:p>
        </w:tc>
      </w:tr>
      <w:tr w:rsidR="007A4536" w:rsidRPr="009E50D6" w:rsidTr="0005291A">
        <w:trPr>
          <w:trHeight w:val="1760"/>
        </w:trPr>
        <w:tc>
          <w:tcPr>
            <w:tcW w:w="8963" w:type="dxa"/>
            <w:gridSpan w:val="1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A4536" w:rsidRPr="00CF6B4F" w:rsidRDefault="007A4536" w:rsidP="002E5531">
            <w:pPr>
              <w:rPr>
                <w:color w:val="000080"/>
                <w:sz w:val="22"/>
                <w:lang w:val="en-US"/>
              </w:rPr>
            </w:pPr>
            <w:proofErr w:type="spellStart"/>
            <w:r w:rsidRPr="00CF6B4F">
              <w:rPr>
                <w:color w:val="000080"/>
                <w:sz w:val="22"/>
                <w:lang w:val="en-US"/>
              </w:rPr>
              <w:t>Consignatario</w:t>
            </w:r>
            <w:proofErr w:type="spellEnd"/>
            <w:r w:rsidRPr="00CF6B4F">
              <w:rPr>
                <w:color w:val="000080"/>
                <w:sz w:val="22"/>
                <w:lang w:val="en-US"/>
              </w:rPr>
              <w:t>:</w:t>
            </w:r>
            <w:r w:rsidR="00923C94" w:rsidRPr="00CF6B4F">
              <w:rPr>
                <w:color w:val="000080"/>
                <w:sz w:val="22"/>
                <w:lang w:val="en-US"/>
              </w:rPr>
              <w:t xml:space="preserve">  </w:t>
            </w:r>
            <w:r w:rsidR="00F41422" w:rsidRPr="00CF6B4F">
              <w:rPr>
                <w:color w:val="000080"/>
                <w:sz w:val="22"/>
                <w:lang w:val="en-US"/>
              </w:rPr>
              <w:t xml:space="preserve">  </w:t>
            </w:r>
          </w:p>
          <w:p w:rsidR="008838E3" w:rsidRPr="009E50D6" w:rsidRDefault="008838E3" w:rsidP="00E4064D">
            <w:pPr>
              <w:rPr>
                <w:color w:val="000080"/>
                <w:sz w:val="22"/>
                <w:lang w:val="es-AR"/>
              </w:rPr>
            </w:pPr>
          </w:p>
        </w:tc>
      </w:tr>
      <w:tr w:rsidR="007A4536" w:rsidRPr="009E50D6" w:rsidTr="0005291A">
        <w:trPr>
          <w:trHeight w:val="1760"/>
        </w:trPr>
        <w:tc>
          <w:tcPr>
            <w:tcW w:w="8963" w:type="dxa"/>
            <w:gridSpan w:val="1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A4536" w:rsidRPr="00CF6B4F" w:rsidRDefault="007A4536" w:rsidP="002E5531">
            <w:pPr>
              <w:rPr>
                <w:color w:val="000080"/>
                <w:sz w:val="22"/>
                <w:lang w:val="en-US"/>
              </w:rPr>
            </w:pPr>
            <w:proofErr w:type="spellStart"/>
            <w:r w:rsidRPr="00CF6B4F">
              <w:rPr>
                <w:color w:val="000080"/>
                <w:sz w:val="22"/>
                <w:lang w:val="en-US"/>
              </w:rPr>
              <w:t>Notificatario</w:t>
            </w:r>
            <w:proofErr w:type="spellEnd"/>
            <w:r w:rsidRPr="00CF6B4F">
              <w:rPr>
                <w:color w:val="000080"/>
                <w:sz w:val="22"/>
                <w:lang w:val="en-US"/>
              </w:rPr>
              <w:t>:</w:t>
            </w:r>
            <w:r w:rsidR="00923C94" w:rsidRPr="00CF6B4F">
              <w:rPr>
                <w:color w:val="000080"/>
                <w:sz w:val="22"/>
                <w:lang w:val="en-US"/>
              </w:rPr>
              <w:t xml:space="preserve">    </w:t>
            </w:r>
            <w:r w:rsidR="00F41422" w:rsidRPr="00CF6B4F">
              <w:rPr>
                <w:color w:val="000080"/>
                <w:sz w:val="22"/>
                <w:lang w:val="en-US"/>
              </w:rPr>
              <w:t xml:space="preserve"> </w:t>
            </w:r>
          </w:p>
          <w:p w:rsidR="002E5531" w:rsidRPr="009E50D6" w:rsidRDefault="002E5531" w:rsidP="00E4064D">
            <w:pPr>
              <w:rPr>
                <w:color w:val="000080"/>
                <w:sz w:val="22"/>
                <w:lang w:val="es-AR"/>
              </w:rPr>
            </w:pPr>
          </w:p>
        </w:tc>
      </w:tr>
      <w:tr w:rsidR="007A4536" w:rsidTr="00CF6B4F">
        <w:trPr>
          <w:cantSplit/>
          <w:trHeight w:val="3136"/>
        </w:trPr>
        <w:tc>
          <w:tcPr>
            <w:tcW w:w="2480" w:type="dxa"/>
            <w:tcBorders>
              <w:top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7A4536" w:rsidRDefault="007A4536">
            <w:pPr>
              <w:ind w:right="-28"/>
              <w:jc w:val="center"/>
              <w:rPr>
                <w:color w:val="000080"/>
                <w:sz w:val="22"/>
                <w:lang w:val="es-MX"/>
              </w:rPr>
            </w:pPr>
            <w:r>
              <w:rPr>
                <w:color w:val="000080"/>
                <w:sz w:val="22"/>
                <w:lang w:val="es-MX"/>
              </w:rPr>
              <w:t>Marca y Nos</w:t>
            </w:r>
          </w:p>
          <w:p w:rsidR="00CA3434" w:rsidRDefault="00CA3434">
            <w:pPr>
              <w:ind w:right="-28"/>
              <w:jc w:val="center"/>
              <w:rPr>
                <w:color w:val="000080"/>
                <w:sz w:val="22"/>
                <w:lang w:val="es-MX"/>
              </w:rPr>
            </w:pPr>
            <w:r>
              <w:rPr>
                <w:color w:val="000080"/>
                <w:sz w:val="22"/>
                <w:lang w:val="es-MX"/>
              </w:rPr>
              <w:t>Contenedor y precinto</w:t>
            </w:r>
          </w:p>
          <w:p w:rsidR="007A4536" w:rsidRDefault="007A4536" w:rsidP="0005291A">
            <w:pPr>
              <w:rPr>
                <w:color w:val="000080"/>
                <w:sz w:val="22"/>
                <w:lang w:val="es-MX"/>
              </w:rPr>
            </w:pPr>
          </w:p>
          <w:p w:rsidR="007A4536" w:rsidRPr="0005291A" w:rsidRDefault="007A4536" w:rsidP="00E4064D">
            <w:pPr>
              <w:ind w:right="-28"/>
              <w:rPr>
                <w:color w:val="000080"/>
                <w:sz w:val="22"/>
              </w:rPr>
            </w:pPr>
          </w:p>
        </w:tc>
        <w:tc>
          <w:tcPr>
            <w:tcW w:w="4778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A4536" w:rsidRDefault="007A4536">
            <w:pPr>
              <w:jc w:val="center"/>
              <w:rPr>
                <w:color w:val="000080"/>
                <w:sz w:val="22"/>
                <w:lang w:val="es-MX"/>
              </w:rPr>
            </w:pPr>
            <w:r>
              <w:rPr>
                <w:color w:val="000080"/>
                <w:sz w:val="22"/>
                <w:lang w:val="es-MX"/>
              </w:rPr>
              <w:t>Cantidad De Bultos Y Descripción De La Mercadería</w:t>
            </w:r>
          </w:p>
          <w:p w:rsidR="002E5531" w:rsidRDefault="002E5531" w:rsidP="0005291A">
            <w:pPr>
              <w:rPr>
                <w:color w:val="000080"/>
                <w:sz w:val="22"/>
                <w:lang w:val="es-MX"/>
              </w:rPr>
            </w:pPr>
          </w:p>
          <w:p w:rsidR="002E5531" w:rsidRPr="0005291A" w:rsidRDefault="002E5531" w:rsidP="00004C87">
            <w:pPr>
              <w:rPr>
                <w:color w:val="000080"/>
                <w:sz w:val="22"/>
                <w:lang w:val="es-AR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</w:tcPr>
          <w:p w:rsidR="007A4536" w:rsidRDefault="007A4536">
            <w:pPr>
              <w:jc w:val="center"/>
              <w:rPr>
                <w:color w:val="000080"/>
                <w:sz w:val="22"/>
                <w:lang w:val="es-MX"/>
              </w:rPr>
            </w:pPr>
            <w:r>
              <w:rPr>
                <w:color w:val="000080"/>
                <w:sz w:val="22"/>
                <w:lang w:val="es-MX"/>
              </w:rPr>
              <w:t>Peso Bruto</w:t>
            </w:r>
          </w:p>
          <w:p w:rsidR="007A4536" w:rsidRDefault="007A4536">
            <w:pPr>
              <w:rPr>
                <w:color w:val="000080"/>
                <w:sz w:val="22"/>
                <w:lang w:val="es-MX"/>
              </w:rPr>
            </w:pPr>
          </w:p>
          <w:p w:rsidR="002A14AF" w:rsidRDefault="002A14AF" w:rsidP="002E5531">
            <w:pPr>
              <w:rPr>
                <w:color w:val="000080"/>
                <w:sz w:val="22"/>
                <w:lang w:val="es-MX"/>
              </w:rPr>
            </w:pPr>
          </w:p>
          <w:p w:rsidR="002E5531" w:rsidRPr="00E4064D" w:rsidRDefault="002E5531" w:rsidP="002E5531">
            <w:pPr>
              <w:rPr>
                <w:color w:val="000080"/>
                <w:sz w:val="22"/>
                <w:lang w:val="en-US"/>
              </w:rPr>
            </w:pPr>
          </w:p>
          <w:p w:rsidR="00E4064D" w:rsidRDefault="00E4064D" w:rsidP="00E4064D">
            <w:pPr>
              <w:rPr>
                <w:color w:val="000080"/>
                <w:sz w:val="22"/>
                <w:lang w:val="es-MX"/>
              </w:rPr>
            </w:pPr>
            <w:r w:rsidRPr="002C2739">
              <w:t xml:space="preserve"> </w:t>
            </w:r>
          </w:p>
        </w:tc>
      </w:tr>
      <w:tr w:rsidR="007A4536" w:rsidTr="00CF6B4F">
        <w:trPr>
          <w:cantSplit/>
          <w:trHeight w:val="254"/>
        </w:trPr>
        <w:tc>
          <w:tcPr>
            <w:tcW w:w="2480" w:type="dxa"/>
          </w:tcPr>
          <w:p w:rsidR="007A4536" w:rsidRDefault="007A4536">
            <w:pPr>
              <w:rPr>
                <w:color w:val="000080"/>
                <w:sz w:val="22"/>
                <w:lang w:val="es-MX"/>
              </w:rPr>
            </w:pPr>
            <w:r>
              <w:rPr>
                <w:color w:val="000080"/>
                <w:sz w:val="22"/>
                <w:lang w:val="es-MX"/>
              </w:rPr>
              <w:t xml:space="preserve">Cubicaje:      </w:t>
            </w:r>
          </w:p>
        </w:tc>
        <w:tc>
          <w:tcPr>
            <w:tcW w:w="1903" w:type="dxa"/>
            <w:gridSpan w:val="3"/>
          </w:tcPr>
          <w:p w:rsidR="007A4536" w:rsidRDefault="007A4536">
            <w:pPr>
              <w:rPr>
                <w:color w:val="000080"/>
                <w:sz w:val="22"/>
                <w:lang w:val="es-MX"/>
              </w:rPr>
            </w:pPr>
            <w:r>
              <w:rPr>
                <w:color w:val="000080"/>
                <w:sz w:val="22"/>
                <w:lang w:val="es-MX"/>
              </w:rPr>
              <w:t>Carga Peligrosa:</w:t>
            </w:r>
          </w:p>
        </w:tc>
        <w:tc>
          <w:tcPr>
            <w:tcW w:w="1592" w:type="dxa"/>
            <w:gridSpan w:val="3"/>
          </w:tcPr>
          <w:p w:rsidR="007A4536" w:rsidRDefault="007A4536">
            <w:pPr>
              <w:rPr>
                <w:color w:val="000080"/>
                <w:sz w:val="22"/>
                <w:lang w:val="es-MX"/>
              </w:rPr>
            </w:pPr>
            <w:r>
              <w:rPr>
                <w:color w:val="000080"/>
                <w:sz w:val="22"/>
                <w:lang w:val="es-MX"/>
              </w:rPr>
              <w:t>IMO</w:t>
            </w:r>
            <w:r w:rsidR="00004C87">
              <w:rPr>
                <w:color w:val="000080"/>
                <w:sz w:val="22"/>
                <w:lang w:val="es-MX"/>
              </w:rPr>
              <w:t xml:space="preserve">: </w:t>
            </w:r>
          </w:p>
        </w:tc>
        <w:tc>
          <w:tcPr>
            <w:tcW w:w="1493" w:type="dxa"/>
            <w:gridSpan w:val="2"/>
          </w:tcPr>
          <w:p w:rsidR="007A4536" w:rsidRDefault="007A4536">
            <w:pPr>
              <w:rPr>
                <w:color w:val="000080"/>
                <w:sz w:val="22"/>
                <w:lang w:val="es-MX"/>
              </w:rPr>
            </w:pPr>
            <w:r>
              <w:rPr>
                <w:color w:val="000080"/>
                <w:sz w:val="22"/>
                <w:lang w:val="es-MX"/>
              </w:rPr>
              <w:t>UN</w:t>
            </w:r>
            <w:r w:rsidR="00F41422">
              <w:rPr>
                <w:color w:val="000080"/>
                <w:sz w:val="22"/>
                <w:lang w:val="es-MX"/>
              </w:rPr>
              <w:t xml:space="preserve"> </w:t>
            </w:r>
          </w:p>
        </w:tc>
        <w:tc>
          <w:tcPr>
            <w:tcW w:w="1495" w:type="dxa"/>
          </w:tcPr>
          <w:p w:rsidR="007A4536" w:rsidRDefault="007A4536">
            <w:pPr>
              <w:rPr>
                <w:color w:val="000080"/>
                <w:sz w:val="22"/>
                <w:lang w:val="es-MX"/>
              </w:rPr>
            </w:pPr>
            <w:r>
              <w:rPr>
                <w:color w:val="000080"/>
                <w:sz w:val="22"/>
                <w:lang w:val="es-MX"/>
              </w:rPr>
              <w:t>PAGE</w:t>
            </w:r>
          </w:p>
        </w:tc>
      </w:tr>
      <w:tr w:rsidR="007A4536" w:rsidTr="0005291A">
        <w:trPr>
          <w:trHeight w:val="507"/>
        </w:trPr>
        <w:tc>
          <w:tcPr>
            <w:tcW w:w="3125" w:type="dxa"/>
            <w:gridSpan w:val="3"/>
          </w:tcPr>
          <w:p w:rsidR="007A4536" w:rsidRDefault="007A4536">
            <w:pPr>
              <w:rPr>
                <w:color w:val="000080"/>
                <w:sz w:val="22"/>
                <w:lang w:val="es-MX"/>
              </w:rPr>
            </w:pPr>
            <w:r>
              <w:rPr>
                <w:color w:val="000080"/>
                <w:sz w:val="22"/>
                <w:lang w:val="es-MX"/>
              </w:rPr>
              <w:t>Nro. De Permiso:</w:t>
            </w:r>
            <w:r w:rsidR="002A14AF">
              <w:rPr>
                <w:color w:val="000080"/>
                <w:sz w:val="22"/>
                <w:lang w:val="es-MX"/>
              </w:rPr>
              <w:t xml:space="preserve"> </w:t>
            </w:r>
          </w:p>
        </w:tc>
        <w:tc>
          <w:tcPr>
            <w:tcW w:w="2336" w:type="dxa"/>
            <w:gridSpan w:val="3"/>
          </w:tcPr>
          <w:p w:rsidR="007A4536" w:rsidRDefault="007A4536" w:rsidP="00EB39E4">
            <w:pPr>
              <w:rPr>
                <w:color w:val="000080"/>
                <w:sz w:val="22"/>
                <w:lang w:val="es-MX"/>
              </w:rPr>
            </w:pPr>
            <w:r>
              <w:rPr>
                <w:color w:val="000080"/>
                <w:sz w:val="22"/>
                <w:lang w:val="es-MX"/>
              </w:rPr>
              <w:t>Tel.:</w:t>
            </w:r>
            <w:r w:rsidR="00004C87">
              <w:rPr>
                <w:color w:val="000080"/>
                <w:sz w:val="22"/>
                <w:lang w:val="es-MX"/>
              </w:rPr>
              <w:t xml:space="preserve"> </w:t>
            </w:r>
          </w:p>
        </w:tc>
        <w:tc>
          <w:tcPr>
            <w:tcW w:w="3502" w:type="dxa"/>
            <w:gridSpan w:val="4"/>
          </w:tcPr>
          <w:p w:rsidR="007A4536" w:rsidRDefault="007A4536" w:rsidP="00EB39E4">
            <w:pPr>
              <w:rPr>
                <w:color w:val="000080"/>
                <w:sz w:val="22"/>
                <w:lang w:val="es-MX"/>
              </w:rPr>
            </w:pPr>
            <w:r>
              <w:rPr>
                <w:color w:val="000080"/>
                <w:sz w:val="22"/>
                <w:lang w:val="es-MX"/>
              </w:rPr>
              <w:t>Confeccionado Por:</w:t>
            </w:r>
            <w:r w:rsidR="00004C87">
              <w:rPr>
                <w:color w:val="000080"/>
                <w:sz w:val="22"/>
                <w:lang w:val="es-MX"/>
              </w:rPr>
              <w:t xml:space="preserve"> </w:t>
            </w:r>
            <w:bookmarkStart w:id="0" w:name="_GoBack"/>
            <w:bookmarkEnd w:id="0"/>
          </w:p>
        </w:tc>
      </w:tr>
    </w:tbl>
    <w:p w:rsidR="00A87D37" w:rsidRDefault="00A87D37" w:rsidP="0005291A">
      <w:pPr>
        <w:rPr>
          <w:lang w:val="es-MX"/>
        </w:rPr>
      </w:pPr>
    </w:p>
    <w:sectPr w:rsidR="00A87D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0B1" w:rsidRDefault="007500B1" w:rsidP="00CA3434">
      <w:r>
        <w:separator/>
      </w:r>
    </w:p>
  </w:endnote>
  <w:endnote w:type="continuationSeparator" w:id="0">
    <w:p w:rsidR="007500B1" w:rsidRDefault="007500B1" w:rsidP="00CA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0B1" w:rsidRDefault="007500B1" w:rsidP="00CA3434">
      <w:r>
        <w:separator/>
      </w:r>
    </w:p>
  </w:footnote>
  <w:footnote w:type="continuationSeparator" w:id="0">
    <w:p w:rsidR="007500B1" w:rsidRDefault="007500B1" w:rsidP="00CA3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62"/>
    <w:rsid w:val="00004C87"/>
    <w:rsid w:val="0005291A"/>
    <w:rsid w:val="00097662"/>
    <w:rsid w:val="0012797D"/>
    <w:rsid w:val="001934A8"/>
    <w:rsid w:val="002A14AF"/>
    <w:rsid w:val="002E5531"/>
    <w:rsid w:val="002E5924"/>
    <w:rsid w:val="00315AC4"/>
    <w:rsid w:val="00361D33"/>
    <w:rsid w:val="003B438B"/>
    <w:rsid w:val="00536CC2"/>
    <w:rsid w:val="00537608"/>
    <w:rsid w:val="00561288"/>
    <w:rsid w:val="005C02E3"/>
    <w:rsid w:val="005C44DF"/>
    <w:rsid w:val="006C0C6D"/>
    <w:rsid w:val="006E72B7"/>
    <w:rsid w:val="007500B1"/>
    <w:rsid w:val="007A4536"/>
    <w:rsid w:val="00830A5F"/>
    <w:rsid w:val="008838E3"/>
    <w:rsid w:val="00885FA5"/>
    <w:rsid w:val="008B2DA2"/>
    <w:rsid w:val="008E3E47"/>
    <w:rsid w:val="00923C94"/>
    <w:rsid w:val="00942AFA"/>
    <w:rsid w:val="009E50D6"/>
    <w:rsid w:val="00A03D67"/>
    <w:rsid w:val="00A46D3F"/>
    <w:rsid w:val="00A87D37"/>
    <w:rsid w:val="00B00541"/>
    <w:rsid w:val="00B02567"/>
    <w:rsid w:val="00B70E4B"/>
    <w:rsid w:val="00BC13E8"/>
    <w:rsid w:val="00CA3434"/>
    <w:rsid w:val="00CB0741"/>
    <w:rsid w:val="00CF6B4F"/>
    <w:rsid w:val="00D37272"/>
    <w:rsid w:val="00D63217"/>
    <w:rsid w:val="00D85C20"/>
    <w:rsid w:val="00DD103F"/>
    <w:rsid w:val="00E4064D"/>
    <w:rsid w:val="00E53589"/>
    <w:rsid w:val="00E73CA3"/>
    <w:rsid w:val="00E91D6A"/>
    <w:rsid w:val="00EB39E4"/>
    <w:rsid w:val="00F0306C"/>
    <w:rsid w:val="00F14B59"/>
    <w:rsid w:val="00F41422"/>
    <w:rsid w:val="00F91C9F"/>
    <w:rsid w:val="00FD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42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000080"/>
      <w:sz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923C94"/>
    <w:rPr>
      <w:color w:val="0000FF"/>
      <w:u w:val="single"/>
    </w:rPr>
  </w:style>
  <w:style w:type="character" w:styleId="Textoennegrita">
    <w:name w:val="Strong"/>
    <w:basedOn w:val="Fuentedeprrafopredeter"/>
    <w:qFormat/>
    <w:rsid w:val="00923C94"/>
    <w:rPr>
      <w:b/>
      <w:bCs/>
    </w:rPr>
  </w:style>
  <w:style w:type="table" w:styleId="Tablaconcuadrcula">
    <w:name w:val="Table Grid"/>
    <w:basedOn w:val="Tablanormal"/>
    <w:rsid w:val="00F414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rsid w:val="00D63217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CA34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A343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A34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A3434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38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38E3"/>
    <w:rPr>
      <w:rFonts w:ascii="Tahoma" w:hAnsi="Tahoma" w:cs="Tahoma"/>
      <w:sz w:val="16"/>
      <w:szCs w:val="16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9E50D6"/>
    <w:rPr>
      <w:rFonts w:ascii="Calibri" w:eastAsiaTheme="minorHAnsi" w:hAnsi="Calibri" w:cstheme="minorBidi"/>
      <w:sz w:val="22"/>
      <w:szCs w:val="21"/>
      <w:lang w:val="es-AR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E50D6"/>
    <w:rPr>
      <w:rFonts w:ascii="Calibri" w:eastAsiaTheme="minorHAnsi" w:hAnsi="Calibri" w:cstheme="minorBidi"/>
      <w:sz w:val="22"/>
      <w:szCs w:val="21"/>
      <w:lang w:val="es-A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42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000080"/>
      <w:sz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923C94"/>
    <w:rPr>
      <w:color w:val="0000FF"/>
      <w:u w:val="single"/>
    </w:rPr>
  </w:style>
  <w:style w:type="character" w:styleId="Textoennegrita">
    <w:name w:val="Strong"/>
    <w:basedOn w:val="Fuentedeprrafopredeter"/>
    <w:qFormat/>
    <w:rsid w:val="00923C94"/>
    <w:rPr>
      <w:b/>
      <w:bCs/>
    </w:rPr>
  </w:style>
  <w:style w:type="table" w:styleId="Tablaconcuadrcula">
    <w:name w:val="Table Grid"/>
    <w:basedOn w:val="Tablanormal"/>
    <w:rsid w:val="00F414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rsid w:val="00D63217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CA34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A343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A34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A3434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38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38E3"/>
    <w:rPr>
      <w:rFonts w:ascii="Tahoma" w:hAnsi="Tahoma" w:cs="Tahoma"/>
      <w:sz w:val="16"/>
      <w:szCs w:val="16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9E50D6"/>
    <w:rPr>
      <w:rFonts w:ascii="Calibri" w:eastAsiaTheme="minorHAnsi" w:hAnsi="Calibri" w:cstheme="minorBidi"/>
      <w:sz w:val="22"/>
      <w:szCs w:val="21"/>
      <w:lang w:val="es-AR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E50D6"/>
    <w:rPr>
      <w:rFonts w:ascii="Calibri" w:eastAsiaTheme="minorHAnsi" w:hAnsi="Calibri" w:cstheme="minorBidi"/>
      <w:sz w:val="22"/>
      <w:szCs w:val="21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MARITIME SERVICES LINE ARGENYINA S</vt:lpstr>
    </vt:vector>
  </TitlesOfParts>
  <Company>NIP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MARITIME SERVICES LINE ARGENYINA S</dc:title>
  <dc:creator>SABRINA</dc:creator>
  <cp:lastModifiedBy>NIP3</cp:lastModifiedBy>
  <cp:revision>2</cp:revision>
  <cp:lastPrinted>2011-07-05T15:51:00Z</cp:lastPrinted>
  <dcterms:created xsi:type="dcterms:W3CDTF">2012-09-04T21:09:00Z</dcterms:created>
  <dcterms:modified xsi:type="dcterms:W3CDTF">2012-09-04T21:09:00Z</dcterms:modified>
</cp:coreProperties>
</file>